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D9" w:rsidRPr="001613DE" w:rsidRDefault="00AF78D9" w:rsidP="00AF78D9">
      <w:pPr>
        <w:jc w:val="center"/>
        <w:rPr>
          <w:rFonts w:ascii="Calibri" w:eastAsia="Calibri" w:hAnsi="Calibri" w:cs="B Titr"/>
          <w:color w:val="171717" w:themeColor="background2" w:themeShade="1A"/>
          <w:sz w:val="40"/>
          <w:szCs w:val="40"/>
          <w:rtl/>
        </w:rPr>
      </w:pPr>
      <w:r w:rsidRPr="001613DE">
        <w:rPr>
          <w:rFonts w:ascii="Calibri" w:eastAsia="Calibri" w:hAnsi="Calibri" w:cs="B Titr" w:hint="cs"/>
          <w:color w:val="171717" w:themeColor="background2" w:themeShade="1A"/>
          <w:sz w:val="40"/>
          <w:szCs w:val="40"/>
          <w:rtl/>
        </w:rPr>
        <w:t>اطلاعیه</w:t>
      </w:r>
    </w:p>
    <w:p w:rsidR="00AF78D9" w:rsidRDefault="00AF78D9" w:rsidP="00AF78D9">
      <w:pPr>
        <w:tabs>
          <w:tab w:val="left" w:pos="9497"/>
        </w:tabs>
        <w:ind w:left="-23" w:right="-142"/>
        <w:jc w:val="both"/>
        <w:rPr>
          <w:rFonts w:ascii="Calibri" w:eastAsia="Calibri" w:hAnsi="Calibri" w:cs="B Zar"/>
          <w:color w:val="171717" w:themeColor="background2" w:themeShade="1A"/>
          <w:sz w:val="36"/>
          <w:szCs w:val="36"/>
          <w:rtl/>
        </w:rPr>
      </w:pPr>
    </w:p>
    <w:p w:rsidR="00AF78D9" w:rsidRDefault="00AF78D9" w:rsidP="00AF78D9">
      <w:pPr>
        <w:tabs>
          <w:tab w:val="left" w:pos="9497"/>
        </w:tabs>
        <w:ind w:left="-23" w:right="-142"/>
        <w:jc w:val="both"/>
        <w:rPr>
          <w:rFonts w:ascii="Calibri" w:eastAsia="Calibri" w:hAnsi="Calibri" w:cs="B Zar"/>
          <w:color w:val="171717" w:themeColor="background2" w:themeShade="1A"/>
          <w:sz w:val="36"/>
          <w:szCs w:val="36"/>
          <w:rtl/>
        </w:rPr>
      </w:pPr>
      <w:r w:rsidRPr="001613DE">
        <w:rPr>
          <w:rFonts w:ascii="Calibri" w:eastAsia="Calibri" w:hAnsi="Calibri" w:cs="B Zar" w:hint="cs"/>
          <w:color w:val="171717" w:themeColor="background2" w:themeShade="1A"/>
          <w:sz w:val="36"/>
          <w:szCs w:val="36"/>
          <w:rtl/>
        </w:rPr>
        <w:t>بدین وسیله اسامی برندگان قرعه کشی وام صندوق امام علی( ع)(</w:t>
      </w:r>
      <w:r>
        <w:rPr>
          <w:rFonts w:ascii="Calibri" w:eastAsia="Calibri" w:hAnsi="Calibri" w:cs="B Zar" w:hint="cs"/>
          <w:color w:val="171717" w:themeColor="background2" w:themeShade="1A"/>
          <w:sz w:val="36"/>
          <w:szCs w:val="36"/>
          <w:rtl/>
        </w:rPr>
        <w:t>خرداد</w:t>
      </w:r>
      <w:r w:rsidRPr="001613DE">
        <w:rPr>
          <w:rFonts w:ascii="Calibri" w:eastAsia="Calibri" w:hAnsi="Calibri" w:cs="B Zar" w:hint="cs"/>
          <w:color w:val="171717" w:themeColor="background2" w:themeShade="1A"/>
          <w:sz w:val="36"/>
          <w:szCs w:val="36"/>
          <w:rtl/>
        </w:rPr>
        <w:t xml:space="preserve">  ماه </w:t>
      </w:r>
      <w:r>
        <w:rPr>
          <w:rFonts w:ascii="Calibri" w:eastAsia="Calibri" w:hAnsi="Calibri" w:cs="B Zar" w:hint="cs"/>
          <w:color w:val="171717" w:themeColor="background2" w:themeShade="1A"/>
          <w:sz w:val="36"/>
          <w:szCs w:val="36"/>
          <w:rtl/>
        </w:rPr>
        <w:t>96</w:t>
      </w:r>
      <w:r w:rsidRPr="001613DE">
        <w:rPr>
          <w:rFonts w:ascii="Calibri" w:eastAsia="Calibri" w:hAnsi="Calibri" w:cs="B Zar" w:hint="cs"/>
          <w:color w:val="171717" w:themeColor="background2" w:themeShade="1A"/>
          <w:sz w:val="36"/>
          <w:szCs w:val="36"/>
          <w:rtl/>
        </w:rPr>
        <w:t xml:space="preserve">)که با حضور </w:t>
      </w:r>
      <w:r>
        <w:rPr>
          <w:rFonts w:ascii="Calibri" w:eastAsia="Calibri" w:hAnsi="Calibri" w:cs="B Zar" w:hint="cs"/>
          <w:color w:val="171717" w:themeColor="background2" w:themeShade="1A"/>
          <w:sz w:val="36"/>
          <w:szCs w:val="36"/>
          <w:rtl/>
        </w:rPr>
        <w:t xml:space="preserve">اعضای هیات مدیره </w:t>
      </w:r>
      <w:r w:rsidRPr="001613DE">
        <w:rPr>
          <w:rFonts w:ascii="Calibri" w:eastAsia="Calibri" w:hAnsi="Calibri" w:cs="B Zar" w:hint="cs"/>
          <w:color w:val="171717" w:themeColor="background2" w:themeShade="1A"/>
          <w:sz w:val="36"/>
          <w:szCs w:val="36"/>
          <w:rtl/>
        </w:rPr>
        <w:t>آقایان دکتر میرهادی حسینی،</w:t>
      </w:r>
      <w:r>
        <w:rPr>
          <w:rFonts w:ascii="Calibri" w:eastAsia="Calibri" w:hAnsi="Calibri" w:cs="B Zar" w:hint="cs"/>
          <w:color w:val="171717" w:themeColor="background2" w:themeShade="1A"/>
          <w:sz w:val="36"/>
          <w:szCs w:val="36"/>
          <w:rtl/>
        </w:rPr>
        <w:t xml:space="preserve"> دکترمرتضی تهامی ، رحمان خوش خلق</w:t>
      </w:r>
      <w:r w:rsidRPr="001613DE">
        <w:rPr>
          <w:rFonts w:ascii="Calibri" w:eastAsia="Calibri" w:hAnsi="Calibri" w:cs="B Zar" w:hint="cs"/>
          <w:color w:val="171717" w:themeColor="background2" w:themeShade="1A"/>
          <w:sz w:val="36"/>
          <w:szCs w:val="36"/>
          <w:rtl/>
        </w:rPr>
        <w:t>،</w:t>
      </w:r>
      <w:r>
        <w:rPr>
          <w:rFonts w:ascii="Calibri" w:eastAsia="Calibri" w:hAnsi="Calibri" w:cs="B Zar" w:hint="cs"/>
          <w:color w:val="171717" w:themeColor="background2" w:themeShade="1A"/>
          <w:sz w:val="36"/>
          <w:szCs w:val="36"/>
          <w:rtl/>
        </w:rPr>
        <w:t xml:space="preserve"> فردین امیر خانی، حمید رنجی و بازرس علی وزوایی</w:t>
      </w:r>
      <w:r w:rsidRPr="001613DE">
        <w:rPr>
          <w:rFonts w:ascii="Calibri" w:eastAsia="Calibri" w:hAnsi="Calibri" w:cs="B Zar" w:hint="cs"/>
          <w:color w:val="171717" w:themeColor="background2" w:themeShade="1A"/>
          <w:sz w:val="36"/>
          <w:szCs w:val="36"/>
          <w:rtl/>
        </w:rPr>
        <w:t xml:space="preserve"> به صورت رایانه ای برگزار گردید اعلام  می گردد .</w:t>
      </w:r>
    </w:p>
    <w:p w:rsidR="00AF78D9" w:rsidRDefault="00AF78D9" w:rsidP="00AF78D9">
      <w:pPr>
        <w:jc w:val="both"/>
        <w:rPr>
          <w:rFonts w:cs="Zar"/>
          <w:b/>
          <w:bCs/>
          <w:sz w:val="48"/>
          <w:szCs w:val="48"/>
          <w:rtl/>
        </w:rPr>
      </w:pPr>
      <w:r w:rsidRPr="002C2DB5">
        <w:rPr>
          <w:rFonts w:cs="Zar" w:hint="cs"/>
          <w:b/>
          <w:bCs/>
          <w:sz w:val="48"/>
          <w:szCs w:val="48"/>
          <w:rtl/>
        </w:rPr>
        <w:t xml:space="preserve">حسین محمدی </w:t>
      </w:r>
      <w:r w:rsidRPr="002C2DB5">
        <w:rPr>
          <w:rFonts w:ascii="Sakkal Majalla" w:hAnsi="Sakkal Majalla" w:cs="Sakkal Majalla" w:hint="cs"/>
          <w:b/>
          <w:bCs/>
          <w:sz w:val="48"/>
          <w:szCs w:val="48"/>
          <w:rtl/>
        </w:rPr>
        <w:t>–</w:t>
      </w:r>
      <w:r w:rsidRPr="002C2DB5">
        <w:rPr>
          <w:rFonts w:cs="Zar" w:hint="cs"/>
          <w:b/>
          <w:bCs/>
          <w:sz w:val="48"/>
          <w:szCs w:val="48"/>
          <w:rtl/>
        </w:rPr>
        <w:t xml:space="preserve"> مینا رنجبر احدی </w:t>
      </w:r>
      <w:r w:rsidRPr="002C2DB5">
        <w:rPr>
          <w:rFonts w:ascii="Sakkal Majalla" w:hAnsi="Sakkal Majalla" w:cs="Sakkal Majalla" w:hint="cs"/>
          <w:b/>
          <w:bCs/>
          <w:sz w:val="48"/>
          <w:szCs w:val="48"/>
          <w:rtl/>
        </w:rPr>
        <w:t>–</w:t>
      </w:r>
      <w:r w:rsidRPr="002C2DB5">
        <w:rPr>
          <w:rFonts w:cs="Zar" w:hint="cs"/>
          <w:b/>
          <w:bCs/>
          <w:sz w:val="48"/>
          <w:szCs w:val="48"/>
          <w:rtl/>
        </w:rPr>
        <w:t xml:space="preserve"> حسین رضایی انیس </w:t>
      </w:r>
      <w:r w:rsidRPr="002C2DB5">
        <w:rPr>
          <w:rFonts w:ascii="Sakkal Majalla" w:hAnsi="Sakkal Majalla" w:cs="Sakkal Majalla" w:hint="cs"/>
          <w:b/>
          <w:bCs/>
          <w:sz w:val="48"/>
          <w:szCs w:val="48"/>
          <w:rtl/>
        </w:rPr>
        <w:t>–</w:t>
      </w:r>
      <w:r w:rsidRPr="002C2DB5">
        <w:rPr>
          <w:rFonts w:cs="Zar" w:hint="cs"/>
          <w:b/>
          <w:bCs/>
          <w:sz w:val="48"/>
          <w:szCs w:val="48"/>
          <w:rtl/>
        </w:rPr>
        <w:t xml:space="preserve"> فاطمه خدابنده </w:t>
      </w:r>
      <w:r w:rsidRPr="002C2DB5">
        <w:rPr>
          <w:rFonts w:ascii="Sakkal Majalla" w:hAnsi="Sakkal Majalla" w:cs="Sakkal Majalla" w:hint="cs"/>
          <w:b/>
          <w:bCs/>
          <w:sz w:val="48"/>
          <w:szCs w:val="48"/>
          <w:rtl/>
        </w:rPr>
        <w:t>–</w:t>
      </w:r>
      <w:r w:rsidRPr="002C2DB5">
        <w:rPr>
          <w:rFonts w:cs="Zar" w:hint="cs"/>
          <w:b/>
          <w:bCs/>
          <w:sz w:val="48"/>
          <w:szCs w:val="48"/>
          <w:rtl/>
        </w:rPr>
        <w:t xml:space="preserve"> مهری سادات آرامی </w:t>
      </w:r>
      <w:r w:rsidRPr="002C2DB5">
        <w:rPr>
          <w:rFonts w:ascii="Sakkal Majalla" w:hAnsi="Sakkal Majalla" w:cs="Sakkal Majalla" w:hint="cs"/>
          <w:b/>
          <w:bCs/>
          <w:sz w:val="48"/>
          <w:szCs w:val="48"/>
          <w:rtl/>
        </w:rPr>
        <w:t>–</w:t>
      </w:r>
      <w:r w:rsidRPr="002C2DB5">
        <w:rPr>
          <w:rFonts w:cs="Zar" w:hint="cs"/>
          <w:b/>
          <w:bCs/>
          <w:sz w:val="48"/>
          <w:szCs w:val="48"/>
          <w:rtl/>
        </w:rPr>
        <w:t xml:space="preserve"> حسن جواد صوفی </w:t>
      </w:r>
      <w:r w:rsidRPr="002C2DB5">
        <w:rPr>
          <w:rFonts w:ascii="Sakkal Majalla" w:hAnsi="Sakkal Majalla" w:cs="Sakkal Majalla" w:hint="cs"/>
          <w:b/>
          <w:bCs/>
          <w:sz w:val="48"/>
          <w:szCs w:val="48"/>
          <w:rtl/>
        </w:rPr>
        <w:t>–</w:t>
      </w:r>
      <w:r w:rsidRPr="002C2DB5">
        <w:rPr>
          <w:rFonts w:cs="Zar" w:hint="cs"/>
          <w:b/>
          <w:bCs/>
          <w:sz w:val="48"/>
          <w:szCs w:val="48"/>
          <w:rtl/>
        </w:rPr>
        <w:t xml:space="preserve"> مرتضی تهامی </w:t>
      </w:r>
      <w:r w:rsidRPr="002C2DB5">
        <w:rPr>
          <w:rFonts w:ascii="Sakkal Majalla" w:hAnsi="Sakkal Majalla" w:cs="Sakkal Majalla" w:hint="cs"/>
          <w:b/>
          <w:bCs/>
          <w:sz w:val="48"/>
          <w:szCs w:val="48"/>
          <w:rtl/>
        </w:rPr>
        <w:t>–</w:t>
      </w:r>
      <w:r w:rsidRPr="002C2DB5">
        <w:rPr>
          <w:rFonts w:cs="Zar" w:hint="cs"/>
          <w:b/>
          <w:bCs/>
          <w:sz w:val="48"/>
          <w:szCs w:val="48"/>
          <w:rtl/>
        </w:rPr>
        <w:t xml:space="preserve">معصومه حاجی قاسمی </w:t>
      </w:r>
      <w:r w:rsidRPr="002C2DB5">
        <w:rPr>
          <w:rFonts w:ascii="Sakkal Majalla" w:hAnsi="Sakkal Majalla" w:cs="Sakkal Majalla" w:hint="cs"/>
          <w:b/>
          <w:bCs/>
          <w:sz w:val="48"/>
          <w:szCs w:val="48"/>
          <w:rtl/>
        </w:rPr>
        <w:t>–</w:t>
      </w:r>
      <w:r w:rsidRPr="002C2DB5">
        <w:rPr>
          <w:rFonts w:cs="Zar" w:hint="cs"/>
          <w:b/>
          <w:bCs/>
          <w:sz w:val="48"/>
          <w:szCs w:val="48"/>
          <w:rtl/>
        </w:rPr>
        <w:t xml:space="preserve"> قاسم حبیب الهی </w:t>
      </w:r>
      <w:r w:rsidRPr="002C2DB5">
        <w:rPr>
          <w:rFonts w:ascii="Sakkal Majalla" w:hAnsi="Sakkal Majalla" w:cs="Sakkal Majalla" w:hint="cs"/>
          <w:b/>
          <w:bCs/>
          <w:sz w:val="48"/>
          <w:szCs w:val="48"/>
          <w:rtl/>
        </w:rPr>
        <w:t>–</w:t>
      </w:r>
      <w:r w:rsidRPr="002C2DB5">
        <w:rPr>
          <w:rFonts w:cs="Zar" w:hint="cs"/>
          <w:b/>
          <w:bCs/>
          <w:sz w:val="48"/>
          <w:szCs w:val="48"/>
          <w:rtl/>
        </w:rPr>
        <w:t xml:space="preserve">حبیب اله روحی مقدم </w:t>
      </w:r>
      <w:r w:rsidRPr="002C2DB5">
        <w:rPr>
          <w:rFonts w:ascii="Sakkal Majalla" w:hAnsi="Sakkal Majalla" w:cs="Sakkal Majalla" w:hint="cs"/>
          <w:b/>
          <w:bCs/>
          <w:sz w:val="48"/>
          <w:szCs w:val="48"/>
          <w:rtl/>
        </w:rPr>
        <w:t>–</w:t>
      </w:r>
      <w:r w:rsidRPr="002C2DB5">
        <w:rPr>
          <w:rFonts w:cs="Zar" w:hint="cs"/>
          <w:b/>
          <w:bCs/>
          <w:sz w:val="48"/>
          <w:szCs w:val="48"/>
          <w:rtl/>
        </w:rPr>
        <w:t xml:space="preserve"> مریم نوری </w:t>
      </w:r>
      <w:r w:rsidRPr="002C2DB5">
        <w:rPr>
          <w:rFonts w:ascii="Sakkal Majalla" w:hAnsi="Sakkal Majalla" w:cs="Sakkal Majalla" w:hint="cs"/>
          <w:b/>
          <w:bCs/>
          <w:sz w:val="48"/>
          <w:szCs w:val="48"/>
          <w:rtl/>
        </w:rPr>
        <w:t>–</w:t>
      </w:r>
      <w:r w:rsidRPr="002C2DB5">
        <w:rPr>
          <w:rFonts w:cs="Zar" w:hint="cs"/>
          <w:b/>
          <w:bCs/>
          <w:sz w:val="48"/>
          <w:szCs w:val="48"/>
          <w:rtl/>
        </w:rPr>
        <w:t xml:space="preserve"> ربعلی مولایی </w:t>
      </w:r>
      <w:r w:rsidRPr="002C2DB5">
        <w:rPr>
          <w:rFonts w:ascii="Sakkal Majalla" w:hAnsi="Sakkal Majalla" w:cs="Sakkal Majalla" w:hint="cs"/>
          <w:b/>
          <w:bCs/>
          <w:sz w:val="48"/>
          <w:szCs w:val="48"/>
          <w:rtl/>
        </w:rPr>
        <w:t>–</w:t>
      </w:r>
      <w:r w:rsidRPr="002C2DB5">
        <w:rPr>
          <w:rFonts w:cs="Zar" w:hint="cs"/>
          <w:b/>
          <w:bCs/>
          <w:sz w:val="48"/>
          <w:szCs w:val="48"/>
          <w:rtl/>
        </w:rPr>
        <w:t xml:space="preserve"> بهنام کوهی کمالی </w:t>
      </w:r>
      <w:r w:rsidRPr="002C2DB5">
        <w:rPr>
          <w:rFonts w:ascii="Sakkal Majalla" w:hAnsi="Sakkal Majalla" w:cs="Sakkal Majalla" w:hint="cs"/>
          <w:b/>
          <w:bCs/>
          <w:sz w:val="48"/>
          <w:szCs w:val="48"/>
          <w:rtl/>
        </w:rPr>
        <w:t>–</w:t>
      </w:r>
      <w:r w:rsidRPr="002C2DB5">
        <w:rPr>
          <w:rFonts w:cs="Zar" w:hint="cs"/>
          <w:b/>
          <w:bCs/>
          <w:sz w:val="48"/>
          <w:szCs w:val="48"/>
          <w:rtl/>
        </w:rPr>
        <w:t xml:space="preserve"> علیجان نوروزی مقدم </w:t>
      </w:r>
      <w:r w:rsidRPr="002C2DB5">
        <w:rPr>
          <w:rFonts w:ascii="Sakkal Majalla" w:hAnsi="Sakkal Majalla" w:cs="Sakkal Majalla" w:hint="cs"/>
          <w:b/>
          <w:bCs/>
          <w:sz w:val="48"/>
          <w:szCs w:val="48"/>
          <w:rtl/>
        </w:rPr>
        <w:t>–</w:t>
      </w:r>
      <w:r w:rsidRPr="002C2DB5">
        <w:rPr>
          <w:rFonts w:cs="Zar" w:hint="cs"/>
          <w:b/>
          <w:bCs/>
          <w:sz w:val="48"/>
          <w:szCs w:val="48"/>
          <w:rtl/>
        </w:rPr>
        <w:t xml:space="preserve"> مهدی امینیان </w:t>
      </w:r>
      <w:r w:rsidRPr="002C2DB5">
        <w:rPr>
          <w:rFonts w:ascii="Sakkal Majalla" w:hAnsi="Sakkal Majalla" w:cs="Sakkal Majalla" w:hint="cs"/>
          <w:b/>
          <w:bCs/>
          <w:sz w:val="48"/>
          <w:szCs w:val="48"/>
          <w:rtl/>
        </w:rPr>
        <w:t>–</w:t>
      </w:r>
      <w:r w:rsidRPr="002C2DB5">
        <w:rPr>
          <w:rFonts w:cs="Zar" w:hint="cs"/>
          <w:b/>
          <w:bCs/>
          <w:sz w:val="48"/>
          <w:szCs w:val="48"/>
          <w:rtl/>
        </w:rPr>
        <w:t xml:space="preserve">غلامعلی نصر آبادی </w:t>
      </w:r>
      <w:r w:rsidRPr="002C2DB5">
        <w:rPr>
          <w:rFonts w:ascii="Sakkal Majalla" w:hAnsi="Sakkal Majalla" w:cs="Sakkal Majalla" w:hint="cs"/>
          <w:b/>
          <w:bCs/>
          <w:sz w:val="48"/>
          <w:szCs w:val="48"/>
          <w:rtl/>
        </w:rPr>
        <w:t>–</w:t>
      </w:r>
      <w:r w:rsidRPr="002C2DB5">
        <w:rPr>
          <w:rFonts w:cs="Zar" w:hint="cs"/>
          <w:b/>
          <w:bCs/>
          <w:sz w:val="48"/>
          <w:szCs w:val="48"/>
          <w:rtl/>
        </w:rPr>
        <w:t xml:space="preserve"> فاطمه جعفری </w:t>
      </w:r>
      <w:r w:rsidRPr="002C2DB5">
        <w:rPr>
          <w:rFonts w:ascii="Sakkal Majalla" w:hAnsi="Sakkal Majalla" w:cs="Sakkal Majalla" w:hint="cs"/>
          <w:b/>
          <w:bCs/>
          <w:sz w:val="48"/>
          <w:szCs w:val="48"/>
          <w:rtl/>
        </w:rPr>
        <w:t>–</w:t>
      </w:r>
      <w:r w:rsidRPr="002C2DB5">
        <w:rPr>
          <w:rFonts w:cs="Zar" w:hint="cs"/>
          <w:b/>
          <w:bCs/>
          <w:sz w:val="48"/>
          <w:szCs w:val="48"/>
          <w:rtl/>
        </w:rPr>
        <w:t xml:space="preserve"> سید مهرداد نصیری </w:t>
      </w:r>
      <w:r w:rsidRPr="002C2DB5">
        <w:rPr>
          <w:rFonts w:ascii="Sakkal Majalla" w:hAnsi="Sakkal Majalla" w:cs="Sakkal Majalla" w:hint="cs"/>
          <w:b/>
          <w:bCs/>
          <w:sz w:val="48"/>
          <w:szCs w:val="48"/>
          <w:rtl/>
        </w:rPr>
        <w:t>–</w:t>
      </w:r>
      <w:r w:rsidRPr="002C2DB5">
        <w:rPr>
          <w:rFonts w:cs="Zar" w:hint="cs"/>
          <w:b/>
          <w:bCs/>
          <w:sz w:val="48"/>
          <w:szCs w:val="48"/>
          <w:rtl/>
        </w:rPr>
        <w:t xml:space="preserve"> فرهاد قدیری </w:t>
      </w:r>
      <w:r w:rsidRPr="002C2DB5">
        <w:rPr>
          <w:rFonts w:ascii="Sakkal Majalla" w:hAnsi="Sakkal Majalla" w:cs="Sakkal Majalla" w:hint="cs"/>
          <w:b/>
          <w:bCs/>
          <w:sz w:val="48"/>
          <w:szCs w:val="48"/>
          <w:rtl/>
        </w:rPr>
        <w:t>–</w:t>
      </w:r>
      <w:r w:rsidRPr="002C2DB5">
        <w:rPr>
          <w:rFonts w:cs="Zar" w:hint="cs"/>
          <w:b/>
          <w:bCs/>
          <w:sz w:val="48"/>
          <w:szCs w:val="48"/>
          <w:rtl/>
        </w:rPr>
        <w:t xml:space="preserve">آزیتا حیدریان </w:t>
      </w:r>
      <w:r w:rsidRPr="002C2DB5">
        <w:rPr>
          <w:rFonts w:ascii="Sakkal Majalla" w:hAnsi="Sakkal Majalla" w:cs="Sakkal Majalla" w:hint="cs"/>
          <w:b/>
          <w:bCs/>
          <w:sz w:val="48"/>
          <w:szCs w:val="48"/>
          <w:rtl/>
        </w:rPr>
        <w:t>–</w:t>
      </w:r>
      <w:r w:rsidRPr="002C2DB5">
        <w:rPr>
          <w:rFonts w:cs="Zar" w:hint="cs"/>
          <w:b/>
          <w:bCs/>
          <w:sz w:val="48"/>
          <w:szCs w:val="48"/>
          <w:rtl/>
        </w:rPr>
        <w:t xml:space="preserve"> فاطمه کمالی دهقان </w:t>
      </w:r>
      <w:r w:rsidRPr="002C2DB5">
        <w:rPr>
          <w:rFonts w:ascii="Sakkal Majalla" w:hAnsi="Sakkal Majalla" w:cs="Sakkal Majalla" w:hint="cs"/>
          <w:b/>
          <w:bCs/>
          <w:sz w:val="48"/>
          <w:szCs w:val="48"/>
          <w:rtl/>
        </w:rPr>
        <w:t>–</w:t>
      </w:r>
      <w:r w:rsidRPr="002C2DB5">
        <w:rPr>
          <w:rFonts w:cs="Zar" w:hint="cs"/>
          <w:b/>
          <w:bCs/>
          <w:sz w:val="48"/>
          <w:szCs w:val="48"/>
          <w:rtl/>
        </w:rPr>
        <w:t xml:space="preserve"> رضا قاسمی </w:t>
      </w:r>
      <w:r w:rsidRPr="002C2DB5">
        <w:rPr>
          <w:rFonts w:ascii="Sakkal Majalla" w:hAnsi="Sakkal Majalla" w:cs="Sakkal Majalla" w:hint="cs"/>
          <w:b/>
          <w:bCs/>
          <w:sz w:val="48"/>
          <w:szCs w:val="48"/>
          <w:rtl/>
        </w:rPr>
        <w:t>–</w:t>
      </w:r>
      <w:r w:rsidRPr="002C2DB5">
        <w:rPr>
          <w:rFonts w:cs="Zar" w:hint="cs"/>
          <w:b/>
          <w:bCs/>
          <w:sz w:val="48"/>
          <w:szCs w:val="48"/>
          <w:rtl/>
        </w:rPr>
        <w:t xml:space="preserve"> فاطمه جابری </w:t>
      </w:r>
      <w:r w:rsidRPr="002C2DB5">
        <w:rPr>
          <w:rFonts w:ascii="Sakkal Majalla" w:hAnsi="Sakkal Majalla" w:cs="Sakkal Majalla" w:hint="cs"/>
          <w:b/>
          <w:bCs/>
          <w:sz w:val="48"/>
          <w:szCs w:val="48"/>
          <w:rtl/>
        </w:rPr>
        <w:t>–</w:t>
      </w:r>
      <w:r w:rsidRPr="002C2DB5">
        <w:rPr>
          <w:rFonts w:cs="Zar" w:hint="cs"/>
          <w:b/>
          <w:bCs/>
          <w:sz w:val="48"/>
          <w:szCs w:val="48"/>
          <w:rtl/>
        </w:rPr>
        <w:t xml:space="preserve"> علی صابری </w:t>
      </w:r>
      <w:r w:rsidRPr="002C2DB5">
        <w:rPr>
          <w:rFonts w:ascii="Sakkal Majalla" w:hAnsi="Sakkal Majalla" w:cs="Sakkal Majalla" w:hint="cs"/>
          <w:b/>
          <w:bCs/>
          <w:sz w:val="48"/>
          <w:szCs w:val="48"/>
          <w:rtl/>
        </w:rPr>
        <w:t>–</w:t>
      </w:r>
      <w:r w:rsidRPr="002C2DB5">
        <w:rPr>
          <w:rFonts w:cs="Zar" w:hint="cs"/>
          <w:b/>
          <w:bCs/>
          <w:sz w:val="48"/>
          <w:szCs w:val="48"/>
          <w:rtl/>
        </w:rPr>
        <w:t xml:space="preserve"> اذن اله قلی زاده </w:t>
      </w:r>
    </w:p>
    <w:p w:rsidR="00AF78D9" w:rsidRPr="002C2DB5" w:rsidRDefault="00AF78D9" w:rsidP="00AF78D9">
      <w:pPr>
        <w:tabs>
          <w:tab w:val="left" w:pos="9497"/>
        </w:tabs>
        <w:spacing w:line="20" w:lineRule="atLeast"/>
        <w:ind w:left="54"/>
        <w:jc w:val="both"/>
        <w:rPr>
          <w:rFonts w:ascii="Calibri" w:eastAsia="Calibri" w:hAnsi="Calibri" w:cs="B Zar"/>
          <w:color w:val="171717" w:themeColor="background2" w:themeShade="1A"/>
          <w:sz w:val="36"/>
          <w:szCs w:val="36"/>
          <w:rtl/>
        </w:rPr>
      </w:pPr>
      <w:r w:rsidRPr="002C2DB5">
        <w:rPr>
          <w:rFonts w:ascii="Calibri" w:eastAsia="Calibri" w:hAnsi="Calibri" w:cs="B Zar" w:hint="cs"/>
          <w:color w:val="171717" w:themeColor="background2" w:themeShade="1A"/>
          <w:sz w:val="36"/>
          <w:szCs w:val="36"/>
          <w:rtl/>
        </w:rPr>
        <w:t>مقتضی است افراد فوق جهت تکمیل فرم وام در اسرع وقت به دفتر ستاد رفاهی مراجعه نمایند.</w:t>
      </w:r>
    </w:p>
    <w:p w:rsidR="00AF78D9" w:rsidRDefault="00AF78D9" w:rsidP="00AF78D9">
      <w:pPr>
        <w:tabs>
          <w:tab w:val="left" w:pos="9497"/>
        </w:tabs>
        <w:spacing w:line="20" w:lineRule="atLeast"/>
        <w:jc w:val="right"/>
        <w:rPr>
          <w:rFonts w:ascii="Calibri" w:eastAsia="Calibri" w:hAnsi="Calibri" w:cs="B Zar"/>
          <w:b/>
          <w:bCs/>
          <w:color w:val="171717" w:themeColor="background2" w:themeShade="1A"/>
          <w:sz w:val="28"/>
          <w:szCs w:val="28"/>
          <w:rtl/>
        </w:rPr>
      </w:pPr>
    </w:p>
    <w:p w:rsidR="00AF78D9" w:rsidRDefault="00AF78D9" w:rsidP="00AF78D9">
      <w:pPr>
        <w:tabs>
          <w:tab w:val="left" w:pos="9497"/>
        </w:tabs>
        <w:spacing w:line="20" w:lineRule="atLeast"/>
        <w:jc w:val="right"/>
        <w:rPr>
          <w:rFonts w:ascii="Calibri" w:eastAsia="Calibri" w:hAnsi="Calibri" w:cs="B Zar"/>
          <w:b/>
          <w:bCs/>
          <w:color w:val="171717" w:themeColor="background2" w:themeShade="1A"/>
          <w:sz w:val="28"/>
          <w:szCs w:val="28"/>
          <w:rtl/>
        </w:rPr>
      </w:pPr>
      <w:r w:rsidRPr="003E42BE">
        <w:rPr>
          <w:rFonts w:ascii="Calibri" w:eastAsia="Calibri" w:hAnsi="Calibri" w:cs="B Zar" w:hint="cs"/>
          <w:b/>
          <w:bCs/>
          <w:color w:val="171717" w:themeColor="background2" w:themeShade="1A"/>
          <w:sz w:val="28"/>
          <w:szCs w:val="28"/>
          <w:rtl/>
        </w:rPr>
        <w:t>صندوق قرض الحسنه امام علی (ع)</w:t>
      </w:r>
    </w:p>
    <w:p w:rsidR="00AF78D9" w:rsidRPr="0021061C" w:rsidRDefault="00AF78D9" w:rsidP="00AF78D9">
      <w:pPr>
        <w:tabs>
          <w:tab w:val="left" w:pos="9497"/>
        </w:tabs>
        <w:spacing w:line="20" w:lineRule="atLeast"/>
        <w:jc w:val="right"/>
        <w:rPr>
          <w:rFonts w:ascii="Calibri" w:eastAsia="Calibri" w:hAnsi="Calibri" w:cs="B Zar"/>
          <w:b/>
          <w:bCs/>
          <w:color w:val="171717" w:themeColor="background2" w:themeShade="1A"/>
          <w:sz w:val="44"/>
          <w:szCs w:val="44"/>
          <w:rtl/>
        </w:rPr>
      </w:pPr>
    </w:p>
    <w:p w:rsidR="00AE50B8" w:rsidRDefault="00AF78D9">
      <w:bookmarkStart w:id="0" w:name="_GoBack"/>
      <w:bookmarkEnd w:id="0"/>
    </w:p>
    <w:sectPr w:rsidR="00AE50B8" w:rsidSect="00B77084">
      <w:pgSz w:w="11906" w:h="16838"/>
      <w:pgMar w:top="1418" w:right="566" w:bottom="1135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D9"/>
    <w:rsid w:val="00AF78D9"/>
    <w:rsid w:val="00BC5597"/>
    <w:rsid w:val="00C4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1AFB5D-6A32-4D5A-8962-D4F1A5E3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8D9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</dc:creator>
  <cp:keywords/>
  <dc:description/>
  <cp:lastModifiedBy>edari</cp:lastModifiedBy>
  <cp:revision>1</cp:revision>
  <dcterms:created xsi:type="dcterms:W3CDTF">2017-06-10T08:23:00Z</dcterms:created>
  <dcterms:modified xsi:type="dcterms:W3CDTF">2017-06-10T08:23:00Z</dcterms:modified>
</cp:coreProperties>
</file>